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0" w:rsidRPr="00913B3F" w:rsidRDefault="00C75EE6" w:rsidP="005B6D7C">
      <w:pPr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C75EE6" w:rsidRPr="00913B3F" w:rsidRDefault="00C75EE6" w:rsidP="005B6D7C">
      <w:pPr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О туристском обслуживании</w:t>
      </w:r>
    </w:p>
    <w:p w:rsidR="00C75EE6" w:rsidRPr="00913B3F" w:rsidRDefault="00C75EE6" w:rsidP="005B6D7C">
      <w:pPr>
        <w:rPr>
          <w:rFonts w:ascii="Times New Roman" w:hAnsi="Times New Roman" w:cs="Times New Roman"/>
          <w:sz w:val="24"/>
          <w:szCs w:val="24"/>
        </w:rPr>
      </w:pPr>
    </w:p>
    <w:p w:rsidR="00C75EE6" w:rsidRPr="00913B3F" w:rsidRDefault="00C75EE6" w:rsidP="005B6D7C">
      <w:pPr>
        <w:rPr>
          <w:rFonts w:ascii="Times New Roman" w:hAnsi="Times New Roman" w:cs="Times New Roman"/>
          <w:sz w:val="24"/>
          <w:szCs w:val="24"/>
        </w:rPr>
        <w:sectPr w:rsidR="00C75EE6" w:rsidRPr="00913B3F" w:rsidSect="00C75E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EE6" w:rsidRPr="00913B3F" w:rsidRDefault="00C75EE6" w:rsidP="00C74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lastRenderedPageBreak/>
        <w:t>Город_</w:t>
      </w:r>
      <w:r w:rsidRPr="00913B3F">
        <w:rPr>
          <w:rFonts w:ascii="Times New Roman" w:hAnsi="Times New Roman" w:cs="Times New Roman"/>
          <w:sz w:val="24"/>
          <w:szCs w:val="24"/>
        </w:rPr>
        <w:t>______</w:t>
      </w:r>
      <w:r w:rsidR="0024780A">
        <w:rPr>
          <w:rFonts w:ascii="Times New Roman" w:hAnsi="Times New Roman" w:cs="Times New Roman"/>
          <w:sz w:val="24"/>
          <w:szCs w:val="24"/>
        </w:rPr>
        <w:t>_______</w:t>
      </w:r>
      <w:r w:rsidRPr="00913B3F">
        <w:rPr>
          <w:rFonts w:ascii="Times New Roman" w:hAnsi="Times New Roman" w:cs="Times New Roman"/>
          <w:sz w:val="24"/>
          <w:szCs w:val="24"/>
        </w:rPr>
        <w:t xml:space="preserve">  </w:t>
      </w:r>
      <w:r w:rsidRPr="00913B3F">
        <w:rPr>
          <w:rFonts w:ascii="Times New Roman" w:hAnsi="Times New Roman" w:cs="Times New Roman"/>
          <w:sz w:val="24"/>
          <w:szCs w:val="24"/>
        </w:rPr>
        <w:br w:type="column"/>
      </w:r>
      <w:r w:rsidR="00C74B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913B3F">
        <w:rPr>
          <w:rFonts w:ascii="Times New Roman" w:hAnsi="Times New Roman" w:cs="Times New Roman"/>
          <w:b/>
          <w:sz w:val="24"/>
          <w:szCs w:val="24"/>
        </w:rPr>
        <w:t>«_</w:t>
      </w:r>
      <w:r w:rsidR="00C74B50">
        <w:rPr>
          <w:rFonts w:ascii="Times New Roman" w:hAnsi="Times New Roman" w:cs="Times New Roman"/>
          <w:b/>
          <w:sz w:val="24"/>
          <w:szCs w:val="24"/>
        </w:rPr>
        <w:t>___</w:t>
      </w:r>
      <w:r w:rsidRPr="00913B3F">
        <w:rPr>
          <w:rFonts w:ascii="Times New Roman" w:hAnsi="Times New Roman" w:cs="Times New Roman"/>
          <w:b/>
          <w:sz w:val="24"/>
          <w:szCs w:val="24"/>
        </w:rPr>
        <w:t>_»_</w:t>
      </w:r>
      <w:r w:rsidR="00C74B50">
        <w:rPr>
          <w:rFonts w:ascii="Times New Roman" w:hAnsi="Times New Roman" w:cs="Times New Roman"/>
          <w:b/>
          <w:sz w:val="24"/>
          <w:szCs w:val="24"/>
        </w:rPr>
        <w:t>_______</w:t>
      </w:r>
      <w:r w:rsidRPr="00913B3F">
        <w:rPr>
          <w:rFonts w:ascii="Times New Roman" w:hAnsi="Times New Roman" w:cs="Times New Roman"/>
          <w:b/>
          <w:sz w:val="24"/>
          <w:szCs w:val="24"/>
        </w:rPr>
        <w:t>______</w:t>
      </w:r>
      <w:r w:rsidR="005B6D7C">
        <w:rPr>
          <w:rFonts w:ascii="Times New Roman" w:hAnsi="Times New Roman" w:cs="Times New Roman"/>
          <w:b/>
          <w:sz w:val="24"/>
          <w:szCs w:val="24"/>
        </w:rPr>
        <w:t xml:space="preserve"> 20__</w:t>
      </w:r>
      <w:r w:rsidRPr="00913B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5EE6" w:rsidRPr="00913B3F" w:rsidRDefault="00C75EE6" w:rsidP="005B6D7C">
      <w:pPr>
        <w:jc w:val="both"/>
        <w:rPr>
          <w:rFonts w:ascii="Times New Roman" w:hAnsi="Times New Roman" w:cs="Times New Roman"/>
          <w:sz w:val="24"/>
          <w:szCs w:val="24"/>
        </w:rPr>
        <w:sectPr w:rsidR="00C75EE6" w:rsidRPr="00913B3F" w:rsidSect="00C75E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EE6" w:rsidRPr="00913B3F" w:rsidRDefault="00C75EE6" w:rsidP="005B6D7C">
      <w:pPr>
        <w:jc w:val="both"/>
        <w:rPr>
          <w:rFonts w:ascii="Times New Roman" w:hAnsi="Times New Roman" w:cs="Times New Roman"/>
          <w:sz w:val="24"/>
          <w:szCs w:val="24"/>
        </w:rPr>
        <w:sectPr w:rsidR="00C75EE6" w:rsidRPr="00913B3F" w:rsidSect="00C75E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EE6" w:rsidRPr="00913B3F" w:rsidRDefault="00C75EE6" w:rsidP="005B6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B3F">
        <w:rPr>
          <w:rFonts w:ascii="Times New Roman" w:hAnsi="Times New Roman" w:cs="Times New Roman"/>
          <w:b/>
          <w:sz w:val="24"/>
          <w:szCs w:val="24"/>
        </w:rPr>
        <w:lastRenderedPageBreak/>
        <w:t>Турагент</w:t>
      </w:r>
      <w:proofErr w:type="spellEnd"/>
      <w:r w:rsidRPr="00913B3F">
        <w:rPr>
          <w:rFonts w:ascii="Times New Roman" w:hAnsi="Times New Roman" w:cs="Times New Roman"/>
          <w:b/>
          <w:sz w:val="24"/>
          <w:szCs w:val="24"/>
        </w:rPr>
        <w:t>:</w:t>
      </w:r>
    </w:p>
    <w:p w:rsidR="00C75EE6" w:rsidRPr="00913B3F" w:rsidRDefault="00C75EE6" w:rsidP="005B6D7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913B3F">
        <w:rPr>
          <w:rFonts w:ascii="Times New Roman" w:hAnsi="Times New Roman" w:cs="Times New Roman"/>
          <w:b/>
          <w:sz w:val="24"/>
          <w:szCs w:val="24"/>
        </w:rPr>
        <w:t>«Е. и С»</w:t>
      </w:r>
      <w:r w:rsidRPr="00913B3F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74B50">
        <w:rPr>
          <w:rFonts w:ascii="Times New Roman" w:hAnsi="Times New Roman" w:cs="Times New Roman"/>
          <w:sz w:val="24"/>
          <w:szCs w:val="24"/>
        </w:rPr>
        <w:t>Г</w:t>
      </w:r>
      <w:r w:rsidRPr="00913B3F">
        <w:rPr>
          <w:rFonts w:ascii="Times New Roman" w:hAnsi="Times New Roman" w:cs="Times New Roman"/>
          <w:sz w:val="24"/>
          <w:szCs w:val="24"/>
        </w:rPr>
        <w:t xml:space="preserve">енерального директора Соколова Сергея </w:t>
      </w:r>
      <w:proofErr w:type="spellStart"/>
      <w:r w:rsidRPr="00913B3F">
        <w:rPr>
          <w:rFonts w:ascii="Times New Roman" w:hAnsi="Times New Roman" w:cs="Times New Roman"/>
          <w:sz w:val="24"/>
          <w:szCs w:val="24"/>
        </w:rPr>
        <w:t>Кимовича</w:t>
      </w:r>
      <w:proofErr w:type="spellEnd"/>
      <w:r w:rsidRPr="00913B3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C75EE6" w:rsidRPr="00913B3F" w:rsidRDefault="00C75EE6" w:rsidP="005B6D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 xml:space="preserve"> и по поручению </w:t>
      </w:r>
      <w:r w:rsidRPr="00913B3F">
        <w:rPr>
          <w:rFonts w:ascii="Times New Roman" w:hAnsi="Times New Roman" w:cs="Times New Roman"/>
          <w:b/>
          <w:sz w:val="24"/>
          <w:szCs w:val="24"/>
        </w:rPr>
        <w:t>Туроператора:</w:t>
      </w:r>
    </w:p>
    <w:p w:rsidR="00C75EE6" w:rsidRPr="00913B3F" w:rsidRDefault="00C75EE6" w:rsidP="005B6D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75EE6" w:rsidRPr="00913B3F" w:rsidRDefault="00C75EE6" w:rsidP="005B6D7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 одной стороны ,</w:t>
      </w:r>
    </w:p>
    <w:p w:rsidR="00C75EE6" w:rsidRPr="00913B3F" w:rsidRDefault="00C75EE6" w:rsidP="005B6D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 xml:space="preserve">и, именуемый далее </w:t>
      </w:r>
      <w:r w:rsidR="008541A5" w:rsidRPr="00913B3F">
        <w:rPr>
          <w:rFonts w:ascii="Times New Roman" w:hAnsi="Times New Roman" w:cs="Times New Roman"/>
          <w:b/>
          <w:sz w:val="24"/>
          <w:szCs w:val="24"/>
        </w:rPr>
        <w:t>Клиент</w:t>
      </w:r>
      <w:r w:rsidRPr="00913B3F">
        <w:rPr>
          <w:rFonts w:ascii="Times New Roman" w:hAnsi="Times New Roman" w:cs="Times New Roman"/>
          <w:b/>
          <w:sz w:val="24"/>
          <w:szCs w:val="24"/>
        </w:rPr>
        <w:t>:</w:t>
      </w:r>
    </w:p>
    <w:p w:rsidR="00C75EE6" w:rsidRPr="00913B3F" w:rsidRDefault="00C75EE6" w:rsidP="005B6D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75EE6" w:rsidRPr="00913B3F" w:rsidRDefault="00C75EE6" w:rsidP="005B6D7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заключили настоящий договор (далее - Договор) о нижеследующем:</w:t>
      </w:r>
    </w:p>
    <w:p w:rsidR="00C75EE6" w:rsidRPr="00913B3F" w:rsidRDefault="007D751A" w:rsidP="005B6D7C">
      <w:pPr>
        <w:pStyle w:val="a3"/>
        <w:numPr>
          <w:ilvl w:val="0"/>
          <w:numId w:val="1"/>
        </w:numPr>
        <w:spacing w:after="36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75EE6" w:rsidRPr="00913B3F" w:rsidRDefault="00C75EE6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 xml:space="preserve">В соответствии с Договором Туроператор обязуется обеспечить оказание </w:t>
      </w:r>
      <w:r w:rsidR="008541A5" w:rsidRPr="00913B3F">
        <w:rPr>
          <w:rFonts w:ascii="Times New Roman" w:hAnsi="Times New Roman" w:cs="Times New Roman"/>
          <w:sz w:val="24"/>
          <w:szCs w:val="24"/>
        </w:rPr>
        <w:t>Клиенту</w:t>
      </w:r>
      <w:r w:rsidRPr="00913B3F">
        <w:rPr>
          <w:rFonts w:ascii="Times New Roman" w:hAnsi="Times New Roman" w:cs="Times New Roman"/>
          <w:sz w:val="24"/>
          <w:szCs w:val="24"/>
        </w:rPr>
        <w:t xml:space="preserve"> комплекса услуг по перевозке и размещению и иных услуг (далее - Туристский продукт), полный перечень и потребительские свойства которых указаны в заявке на бронирование (Приложение №1 к Договору), а </w:t>
      </w:r>
      <w:r w:rsidR="008541A5" w:rsidRPr="00913B3F">
        <w:rPr>
          <w:rFonts w:ascii="Times New Roman" w:hAnsi="Times New Roman" w:cs="Times New Roman"/>
          <w:sz w:val="24"/>
          <w:szCs w:val="24"/>
        </w:rPr>
        <w:t>Клиент</w:t>
      </w:r>
      <w:r w:rsidRPr="00913B3F">
        <w:rPr>
          <w:rFonts w:ascii="Times New Roman" w:hAnsi="Times New Roman" w:cs="Times New Roman"/>
          <w:sz w:val="24"/>
          <w:szCs w:val="24"/>
        </w:rPr>
        <w:t xml:space="preserve"> обязуется оплатить Туристский продукт.</w:t>
      </w:r>
    </w:p>
    <w:p w:rsidR="008541A5" w:rsidRPr="00913B3F" w:rsidRDefault="008541A5" w:rsidP="005B6D7C">
      <w:pPr>
        <w:pStyle w:val="a3"/>
        <w:numPr>
          <w:ilvl w:val="1"/>
          <w:numId w:val="1"/>
        </w:numPr>
        <w:spacing w:before="240" w:after="36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Сведения о Клиенте и (или) туристе, в объеме, необходимом для исполнения Договора, указаны в заявке на бронирование. Информация о Туроператоре указана в Приложении №2 к Договору.</w:t>
      </w:r>
    </w:p>
    <w:p w:rsidR="008541A5" w:rsidRPr="00913B3F" w:rsidRDefault="008541A5" w:rsidP="005B6D7C">
      <w:pPr>
        <w:pStyle w:val="a3"/>
        <w:numPr>
          <w:ilvl w:val="0"/>
          <w:numId w:val="1"/>
        </w:numPr>
        <w:spacing w:before="240"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Общая цена туристс</w:t>
      </w:r>
      <w:r w:rsidR="007D751A" w:rsidRPr="00913B3F">
        <w:rPr>
          <w:rFonts w:ascii="Times New Roman" w:hAnsi="Times New Roman" w:cs="Times New Roman"/>
          <w:b/>
          <w:sz w:val="24"/>
          <w:szCs w:val="24"/>
        </w:rPr>
        <w:t>кого продукта и порядок оплаты</w:t>
      </w:r>
    </w:p>
    <w:p w:rsidR="008541A5" w:rsidRPr="00913B3F" w:rsidRDefault="008541A5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Общая цена Туристского продукта указана в заявке на бронирование.</w:t>
      </w:r>
    </w:p>
    <w:p w:rsidR="008541A5" w:rsidRPr="00913B3F" w:rsidRDefault="008541A5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Клиент оплачивает билет в рублевом эквиваленте по согласованному курсу на день оплаты.</w:t>
      </w:r>
    </w:p>
    <w:p w:rsidR="008541A5" w:rsidRPr="00913B3F" w:rsidRDefault="008541A5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Клиент оплачивает тур по ________расчету.</w:t>
      </w:r>
    </w:p>
    <w:p w:rsidR="008541A5" w:rsidRPr="00913B3F" w:rsidRDefault="007D751A" w:rsidP="005B6D7C">
      <w:pPr>
        <w:pStyle w:val="a3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8541A5" w:rsidRPr="00913B3F" w:rsidRDefault="008541A5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B3F">
        <w:rPr>
          <w:rFonts w:ascii="Times New Roman" w:hAnsi="Times New Roman" w:cs="Times New Roman"/>
          <w:b/>
          <w:sz w:val="24"/>
          <w:szCs w:val="24"/>
        </w:rPr>
        <w:t>Турагент</w:t>
      </w:r>
      <w:proofErr w:type="spellEnd"/>
      <w:r w:rsidRPr="00913B3F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Предоставить клиенту информацию о пароме, ознакомить с программой пребывания и маршрутом путешествия, условиями безопасности туристов.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Предоставить клиенту право на туристские услуги в полном объеме, предусмотренном программой обслуживания и условиями настоящего договора.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Своевременно информировать Клиента о возможных обстоятельствах, которые могут повлечь отказ клиента от поездки.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lastRenderedPageBreak/>
        <w:t>Ознакомить клиента с особенностями и условиями нахождения в стране пребывания и другими организационными вопросами.</w:t>
      </w:r>
    </w:p>
    <w:p w:rsidR="008541A5" w:rsidRPr="00913B3F" w:rsidRDefault="008541A5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Клиент обязуется: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Своевременно производить оплату билета в полном размере.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Своевременно предоставить документы, необходимые для оформления поездки.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Заключить договор медицинского страхования на время пребывания на маршруте с предоставлением страхового полиса. В случае отказа от медицинского страхования оплатить все возможные расходы, связанные с медицинским обслуживанием на маршруте, самостоятельно за свой счет. За отсутствие договора медицинского страхования отвечает Клиент.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Своевременно прибыть к пункту начала маршрута поездки, указанному в билете, имея при себе надлежащие документы и требуемую сумму денег в валюте, если таковое установлено правилами таможенного режима страны назначения. Опоздания по любым причинам считается отказом от тура по инициативе Клиента.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Соблюдать правила прохождения пограничного и таможенного контроля, а также законы и обычаи стран пребывания и следования.</w:t>
      </w:r>
    </w:p>
    <w:p w:rsidR="008541A5" w:rsidRPr="00913B3F" w:rsidRDefault="008541A5" w:rsidP="005B6D7C">
      <w:pPr>
        <w:pStyle w:val="a3"/>
        <w:numPr>
          <w:ilvl w:val="2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Самостоятельно оплачивать расходы, не предусмотренные настоящим договором.</w:t>
      </w:r>
    </w:p>
    <w:p w:rsidR="007D751A" w:rsidRPr="00913B3F" w:rsidRDefault="007D751A" w:rsidP="005B6D7C">
      <w:pPr>
        <w:pStyle w:val="a3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:rsidR="007D751A" w:rsidRPr="00913B3F" w:rsidRDefault="005B6D7C" w:rsidP="005B6D7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7D751A" w:rsidRPr="00913B3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неисполнение или ненадлежащее исполнение своих обязательств по договору, если надлежащее исполнение оказалось невозможным вследствие непреодолимой силы:</w:t>
      </w:r>
    </w:p>
    <w:p w:rsidR="007D751A" w:rsidRPr="005B6D7C" w:rsidRDefault="007D751A" w:rsidP="005B6D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7C">
        <w:rPr>
          <w:rFonts w:ascii="Times New Roman" w:hAnsi="Times New Roman" w:cs="Times New Roman"/>
          <w:sz w:val="24"/>
          <w:szCs w:val="24"/>
        </w:rPr>
        <w:t>стихийных бедствий, пожаров, угрозы военных действий, государственных переворотов, беспорядков экономического характера, забастовок, катастроф, террористических актов и преступлений, действий государственных органов страны пребывания и следования;</w:t>
      </w:r>
    </w:p>
    <w:p w:rsidR="007D751A" w:rsidRPr="005B6D7C" w:rsidRDefault="007D751A" w:rsidP="005B6D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7C">
        <w:rPr>
          <w:rFonts w:ascii="Times New Roman" w:hAnsi="Times New Roman" w:cs="Times New Roman"/>
          <w:sz w:val="24"/>
          <w:szCs w:val="24"/>
        </w:rPr>
        <w:t xml:space="preserve">а также в связи с изменением расписания парома, отмены, задержки, технической поломки транспортных средств, произошедшие вне сферы влияния </w:t>
      </w:r>
      <w:proofErr w:type="spellStart"/>
      <w:r w:rsidR="005B6D7C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B6D7C">
        <w:rPr>
          <w:rFonts w:ascii="Times New Roman" w:hAnsi="Times New Roman" w:cs="Times New Roman"/>
          <w:sz w:val="24"/>
          <w:szCs w:val="24"/>
        </w:rPr>
        <w:t>;</w:t>
      </w:r>
    </w:p>
    <w:p w:rsidR="007D751A" w:rsidRPr="00913B3F" w:rsidRDefault="00B964F0" w:rsidP="005B6D7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7D751A" w:rsidRPr="00913B3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утерю Клиентом паспорта, билетов, багажных квитанций, других документов, денег и личного имущества.</w:t>
      </w:r>
    </w:p>
    <w:p w:rsidR="007D751A" w:rsidRPr="00913B3F" w:rsidRDefault="00B964F0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1A" w:rsidRPr="00913B3F">
        <w:rPr>
          <w:rFonts w:ascii="Times New Roman" w:hAnsi="Times New Roman" w:cs="Times New Roman"/>
          <w:sz w:val="24"/>
          <w:szCs w:val="24"/>
        </w:rPr>
        <w:t xml:space="preserve">не несет ответственности за выездные документы и другие документы, необходимые для выезда и следования по маршруту, а также заграничные паспорта и визы, оформленные без участия </w:t>
      </w:r>
      <w:proofErr w:type="spellStart"/>
      <w:r w:rsidR="005B6D7C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7D751A" w:rsidRPr="00913B3F">
        <w:rPr>
          <w:rFonts w:ascii="Times New Roman" w:hAnsi="Times New Roman" w:cs="Times New Roman"/>
          <w:sz w:val="24"/>
          <w:szCs w:val="24"/>
        </w:rPr>
        <w:t>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Клиент самостоятельно несет ответственность за соблюдение законодательства страны пребывания и следования, правил общественного поведения, за соблюдение необходимых правил личной безопасности и сохранности вещей, а также правил пассажирских перевозок, таможенных и пограничных правил.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lastRenderedPageBreak/>
        <w:t>Клиент, который приобрел билет за несколько лиц, несет материальную ответственность в случае их отказа от тура в соответствии с условиями настоящего договора.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Клиент несет материальную ответственность за убытки, нанесенные Исполнителю, либо третьим лицам в полном объеме.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Клиент несет ответственность за достоверность сообщенных о себе сведений, а также сведений о лицах, включенных в единый с ним билет при заполнении анкетных данных.</w:t>
      </w:r>
    </w:p>
    <w:p w:rsidR="007D751A" w:rsidRPr="00913B3F" w:rsidRDefault="007D751A" w:rsidP="005B6D7C">
      <w:pPr>
        <w:pStyle w:val="a3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Претензии. Порядок решения споров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Все споры и разногласия стороны стараются решить путем взаимных переговоров, в случае не достижения соглашения решаются в судебном порядке.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 xml:space="preserve">Претензии Клиента должны быть зарегистрированы в стране пребывания представителем принимающей стороны или сотрудником </w:t>
      </w:r>
      <w:proofErr w:type="spellStart"/>
      <w:r w:rsidR="005B6D7C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913B3F">
        <w:rPr>
          <w:rFonts w:ascii="Times New Roman" w:hAnsi="Times New Roman" w:cs="Times New Roman"/>
          <w:sz w:val="24"/>
          <w:szCs w:val="24"/>
        </w:rPr>
        <w:t xml:space="preserve">. Если их было невозможно удовлетворить на месте, то в течение 20 дней с момента окончания действия договора претензия в письменном виде представляется </w:t>
      </w:r>
      <w:proofErr w:type="spellStart"/>
      <w:r w:rsidR="00A04FD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="00A04FD7">
        <w:rPr>
          <w:rFonts w:ascii="Times New Roman" w:hAnsi="Times New Roman" w:cs="Times New Roman"/>
          <w:sz w:val="24"/>
          <w:szCs w:val="24"/>
        </w:rPr>
        <w:t xml:space="preserve"> и(или)</w:t>
      </w:r>
      <w:r w:rsidRPr="0091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BD">
        <w:rPr>
          <w:rFonts w:ascii="Times New Roman" w:hAnsi="Times New Roman" w:cs="Times New Roman"/>
          <w:sz w:val="24"/>
          <w:szCs w:val="24"/>
        </w:rPr>
        <w:t>Туроператорк</w:t>
      </w:r>
      <w:proofErr w:type="spellEnd"/>
      <w:r w:rsidR="000518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13B3F">
        <w:rPr>
          <w:rFonts w:ascii="Times New Roman" w:hAnsi="Times New Roman" w:cs="Times New Roman"/>
          <w:sz w:val="24"/>
          <w:szCs w:val="24"/>
        </w:rPr>
        <w:t>и рассматривается в течение 10 дней с момента подачи с дальнейшим предоставлением ответа.</w:t>
      </w:r>
    </w:p>
    <w:p w:rsidR="007D751A" w:rsidRPr="00913B3F" w:rsidRDefault="007D751A" w:rsidP="005B6D7C">
      <w:pPr>
        <w:pStyle w:val="a3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Срок действия, порядок изменения и расторжения договора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выполнения обязательств Сторонами.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>Договор может быть расторгнут по обоюдному согласию сторон.</w:t>
      </w:r>
    </w:p>
    <w:p w:rsidR="007D751A" w:rsidRPr="00913B3F" w:rsidRDefault="007D751A" w:rsidP="005B6D7C">
      <w:pPr>
        <w:pStyle w:val="a3"/>
        <w:numPr>
          <w:ilvl w:val="1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3F">
        <w:rPr>
          <w:rFonts w:ascii="Times New Roman" w:hAnsi="Times New Roman" w:cs="Times New Roman"/>
          <w:sz w:val="24"/>
          <w:szCs w:val="24"/>
        </w:rPr>
        <w:t xml:space="preserve">При аннуляции по инициативе клиента взимается штраф согласно правилам аннуляции. </w:t>
      </w:r>
    </w:p>
    <w:p w:rsidR="007D751A" w:rsidRPr="00913B3F" w:rsidRDefault="007D751A" w:rsidP="005B6D7C">
      <w:pPr>
        <w:pStyle w:val="a3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13B3F" w:rsidRPr="00913B3F" w:rsidRDefault="00913B3F" w:rsidP="005B6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13B3F" w:rsidRPr="00913B3F" w:rsidSect="00C75E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5B6D7C" w:rsidTr="005B6D7C">
        <w:tc>
          <w:tcPr>
            <w:tcW w:w="5341" w:type="dxa"/>
            <w:tcBorders>
              <w:bottom w:val="single" w:sz="4" w:space="0" w:color="auto"/>
            </w:tcBorders>
          </w:tcPr>
          <w:p w:rsidR="005B6D7C" w:rsidRDefault="005B6D7C" w:rsidP="005B6D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Турагент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6D7C" w:rsidRDefault="005B6D7C" w:rsidP="005B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C">
              <w:rPr>
                <w:rFonts w:ascii="Times New Roman" w:hAnsi="Times New Roman" w:cs="Times New Roman"/>
                <w:sz w:val="24"/>
                <w:szCs w:val="24"/>
              </w:rPr>
              <w:t>ООО «Е. и С.» ИНН 7816105346 ОКПО 43446775 191123, г. Санкт-Петербург, ул. Чайковского, д. 18 т. 7197656, ф. 7196428 р/с 40702810355230118273 , к/с 30101810500000000653 Северо-Западный банк Сбербанка РФ, БИК 044030653</w:t>
            </w:r>
          </w:p>
          <w:p w:rsidR="005B6D7C" w:rsidRDefault="005B6D7C" w:rsidP="005B6D7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7C" w:rsidRDefault="005B6D7C" w:rsidP="005B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B6D7C" w:rsidRPr="005B6D7C" w:rsidRDefault="005B6D7C" w:rsidP="005B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С.К.</w:t>
            </w:r>
          </w:p>
        </w:tc>
        <w:tc>
          <w:tcPr>
            <w:tcW w:w="5341" w:type="dxa"/>
          </w:tcPr>
          <w:p w:rsidR="005B6D7C" w:rsidRDefault="005B6D7C" w:rsidP="005B6D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Клиент:</w:t>
            </w:r>
          </w:p>
          <w:p w:rsidR="005B6D7C" w:rsidRDefault="005B6D7C" w:rsidP="005B6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7C" w:rsidRDefault="005B6D7C" w:rsidP="005B6D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B3F" w:rsidRDefault="00913B3F" w:rsidP="005B6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D7C" w:rsidRDefault="005B6D7C" w:rsidP="005B6D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D7C">
        <w:rPr>
          <w:rFonts w:ascii="Times New Roman" w:hAnsi="Times New Roman" w:cs="Times New Roman"/>
          <w:b/>
          <w:i/>
          <w:sz w:val="24"/>
          <w:szCs w:val="24"/>
        </w:rPr>
        <w:t>Клиент с условиями договора, общими правилами выезда туриста за границу, правилами безопасности на маршруте, условиями аннуляции ознакомлен до оплаты тура и согласен.</w:t>
      </w:r>
    </w:p>
    <w:p w:rsidR="005B6D7C" w:rsidRDefault="005B6D7C" w:rsidP="005B6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_________________/________________</w:t>
      </w:r>
    </w:p>
    <w:p w:rsidR="005B6D7C" w:rsidRDefault="005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D7C" w:rsidRPr="0024780A" w:rsidRDefault="005B6D7C" w:rsidP="005B6D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B6D7C" w:rsidRPr="0024780A" w:rsidRDefault="00EF00DF" w:rsidP="005B6D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к</w:t>
      </w:r>
      <w:r w:rsidR="005B6D7C" w:rsidRPr="0024780A">
        <w:rPr>
          <w:rFonts w:ascii="Times New Roman" w:hAnsi="Times New Roman" w:cs="Times New Roman"/>
          <w:b/>
          <w:sz w:val="24"/>
          <w:szCs w:val="24"/>
        </w:rPr>
        <w:t xml:space="preserve"> ДОГОВОРУ №___ от «__»______20__ года</w:t>
      </w:r>
    </w:p>
    <w:p w:rsidR="005B6D7C" w:rsidRPr="0024780A" w:rsidRDefault="00EF00DF" w:rsidP="00EF0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ЗАЯВКА НА БРОНИРОВАНИЕ № ________ от «__»_______ 20__ г.</w:t>
      </w:r>
    </w:p>
    <w:p w:rsidR="007F7E62" w:rsidRPr="0024780A" w:rsidRDefault="00EF00DF" w:rsidP="007F7E62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Сведения о туриста</w:t>
      </w:r>
      <w:r w:rsidR="007F7E62" w:rsidRPr="0024780A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5"/>
        <w:tblW w:w="0" w:type="auto"/>
        <w:tblInd w:w="360" w:type="dxa"/>
        <w:tblLook w:val="04A0"/>
      </w:tblPr>
      <w:tblGrid>
        <w:gridCol w:w="2582"/>
        <w:gridCol w:w="2555"/>
        <w:gridCol w:w="2584"/>
        <w:gridCol w:w="2601"/>
      </w:tblGrid>
      <w:tr w:rsidR="007F7E62" w:rsidTr="0024780A">
        <w:tc>
          <w:tcPr>
            <w:tcW w:w="2582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туриста</w:t>
            </w:r>
          </w:p>
        </w:tc>
        <w:tc>
          <w:tcPr>
            <w:tcW w:w="2555" w:type="dxa"/>
            <w:vAlign w:val="center"/>
          </w:tcPr>
          <w:p w:rsid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(м/ж)</w:t>
            </w:r>
          </w:p>
        </w:tc>
        <w:tc>
          <w:tcPr>
            <w:tcW w:w="2584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01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в зависимости от страны посещения</w:t>
            </w:r>
          </w:p>
        </w:tc>
      </w:tr>
      <w:tr w:rsidR="007F7E62" w:rsidTr="007F7E62">
        <w:tc>
          <w:tcPr>
            <w:tcW w:w="2582" w:type="dxa"/>
          </w:tcPr>
          <w:p w:rsidR="007F7E62" w:rsidRPr="0024780A" w:rsidRDefault="007F7E62" w:rsidP="007F7E62">
            <w:pPr>
              <w:pStyle w:val="a3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62" w:rsidTr="007F7E62">
        <w:tc>
          <w:tcPr>
            <w:tcW w:w="2582" w:type="dxa"/>
          </w:tcPr>
          <w:p w:rsidR="007F7E62" w:rsidRPr="0024780A" w:rsidRDefault="007F7E62" w:rsidP="007F7E62">
            <w:pPr>
              <w:pStyle w:val="a3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62" w:rsidTr="007F7E62">
        <w:tc>
          <w:tcPr>
            <w:tcW w:w="10322" w:type="dxa"/>
            <w:gridSpan w:val="4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____ туристов совершеннолетних, ____ детей до 18 лет</w:t>
            </w:r>
          </w:p>
        </w:tc>
      </w:tr>
    </w:tbl>
    <w:p w:rsidR="007F7E62" w:rsidRPr="0024780A" w:rsidRDefault="007F7E62" w:rsidP="007F7E62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Маршрут путешествия и программа пребывания</w:t>
      </w:r>
    </w:p>
    <w:tbl>
      <w:tblPr>
        <w:tblStyle w:val="a5"/>
        <w:tblW w:w="0" w:type="auto"/>
        <w:tblInd w:w="360" w:type="dxa"/>
        <w:tblLook w:val="04A0"/>
      </w:tblPr>
      <w:tblGrid>
        <w:gridCol w:w="5155"/>
        <w:gridCol w:w="5167"/>
      </w:tblGrid>
      <w:tr w:rsidR="007F7E62" w:rsidTr="0024780A">
        <w:tc>
          <w:tcPr>
            <w:tcW w:w="5341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341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пребывания</w:t>
            </w:r>
          </w:p>
        </w:tc>
      </w:tr>
      <w:tr w:rsidR="007F7E62" w:rsidTr="007F7E62">
        <w:tc>
          <w:tcPr>
            <w:tcW w:w="534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 - __/__/__</w:t>
            </w:r>
          </w:p>
        </w:tc>
      </w:tr>
      <w:tr w:rsidR="007F7E62" w:rsidTr="007F7E62">
        <w:tc>
          <w:tcPr>
            <w:tcW w:w="534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 - __/__/__</w:t>
            </w:r>
          </w:p>
        </w:tc>
      </w:tr>
    </w:tbl>
    <w:p w:rsidR="007F7E62" w:rsidRPr="0024780A" w:rsidRDefault="007F7E62" w:rsidP="007F7E62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Каюта</w:t>
      </w:r>
    </w:p>
    <w:tbl>
      <w:tblPr>
        <w:tblStyle w:val="a5"/>
        <w:tblW w:w="0" w:type="auto"/>
        <w:tblInd w:w="360" w:type="dxa"/>
        <w:tblLook w:val="04A0"/>
      </w:tblPr>
      <w:tblGrid>
        <w:gridCol w:w="5165"/>
        <w:gridCol w:w="5157"/>
      </w:tblGrid>
      <w:tr w:rsidR="007F7E62" w:rsidTr="0024780A">
        <w:tc>
          <w:tcPr>
            <w:tcW w:w="5341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341" w:type="dxa"/>
            <w:vAlign w:val="center"/>
          </w:tcPr>
          <w:p w:rsidR="007F7E62" w:rsidRPr="007F7E62" w:rsidRDefault="007F7E62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7F7E62" w:rsidTr="007F7E62">
        <w:tc>
          <w:tcPr>
            <w:tcW w:w="534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F7E62" w:rsidRPr="007F7E62" w:rsidRDefault="007F7E62" w:rsidP="007F7E6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62" w:rsidRPr="0024780A" w:rsidRDefault="0024780A" w:rsidP="007F7E62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дополнительные услуги</w:t>
      </w:r>
    </w:p>
    <w:tbl>
      <w:tblPr>
        <w:tblStyle w:val="a5"/>
        <w:tblW w:w="0" w:type="auto"/>
        <w:tblInd w:w="360" w:type="dxa"/>
        <w:tblLook w:val="04A0"/>
      </w:tblPr>
      <w:tblGrid>
        <w:gridCol w:w="5157"/>
        <w:gridCol w:w="5165"/>
      </w:tblGrid>
      <w:tr w:rsidR="00597BAC" w:rsidTr="0024780A">
        <w:tc>
          <w:tcPr>
            <w:tcW w:w="5341" w:type="dxa"/>
            <w:vAlign w:val="center"/>
          </w:tcPr>
          <w:p w:rsidR="00597BAC" w:rsidRPr="00597BAC" w:rsidRDefault="00597BAC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41" w:type="dxa"/>
            <w:vAlign w:val="center"/>
          </w:tcPr>
          <w:p w:rsidR="00597BAC" w:rsidRPr="00597BAC" w:rsidRDefault="00597BAC" w:rsidP="0024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</w:tr>
      <w:tr w:rsidR="00597BAC" w:rsidTr="00597BAC">
        <w:tc>
          <w:tcPr>
            <w:tcW w:w="5341" w:type="dxa"/>
          </w:tcPr>
          <w:p w:rsidR="00597BAC" w:rsidRPr="00597BAC" w:rsidRDefault="00597BAC" w:rsidP="00597B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97BAC" w:rsidRPr="00597BAC" w:rsidRDefault="00597BAC" w:rsidP="00597B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AC" w:rsidRPr="0024780A" w:rsidRDefault="00597BAC" w:rsidP="007F7E62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Общая цена туристского продукта в рублях:</w:t>
      </w:r>
    </w:p>
    <w:p w:rsidR="00597BAC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цена:</w:t>
      </w:r>
    </w:p>
    <w:p w:rsidR="00597BAC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цифрами:_____________</w:t>
      </w:r>
    </w:p>
    <w:p w:rsidR="00EF00DF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прописью:____________</w:t>
      </w:r>
    </w:p>
    <w:p w:rsidR="00597BAC" w:rsidRPr="0024780A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4780A">
        <w:rPr>
          <w:rFonts w:ascii="Times New Roman" w:hAnsi="Times New Roman" w:cs="Times New Roman"/>
          <w:b/>
          <w:i/>
          <w:sz w:val="24"/>
          <w:szCs w:val="24"/>
        </w:rPr>
        <w:t>С информацией о потребительских свойствах Туристского продукта, дополнительной информацией, Клиент ознакомлен в полном объеме.</w:t>
      </w:r>
    </w:p>
    <w:p w:rsidR="00597BAC" w:rsidRPr="0024780A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Клиент:</w:t>
      </w:r>
    </w:p>
    <w:p w:rsidR="00597BAC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____________________/________________</w:t>
      </w:r>
    </w:p>
    <w:p w:rsidR="00597BAC" w:rsidRPr="0024780A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80A">
        <w:rPr>
          <w:rFonts w:ascii="Times New Roman" w:hAnsi="Times New Roman" w:cs="Times New Roman"/>
          <w:b/>
          <w:sz w:val="24"/>
          <w:szCs w:val="24"/>
        </w:rPr>
        <w:t>Турагент</w:t>
      </w:r>
      <w:proofErr w:type="spellEnd"/>
      <w:r w:rsidRPr="0024780A">
        <w:rPr>
          <w:rFonts w:ascii="Times New Roman" w:hAnsi="Times New Roman" w:cs="Times New Roman"/>
          <w:b/>
          <w:sz w:val="24"/>
          <w:szCs w:val="24"/>
        </w:rPr>
        <w:t>:</w:t>
      </w:r>
    </w:p>
    <w:p w:rsidR="00597BAC" w:rsidRDefault="00597BAC" w:rsidP="00597BAC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____________________/________________</w:t>
      </w:r>
    </w:p>
    <w:p w:rsidR="00597BAC" w:rsidRDefault="0059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BAC" w:rsidRPr="0024780A" w:rsidRDefault="00597BAC" w:rsidP="00597B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597BAC" w:rsidRPr="0024780A" w:rsidRDefault="00597BAC" w:rsidP="00597B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к ДОГОВОРУ № ___ от «__»_____20__ г.</w:t>
      </w:r>
    </w:p>
    <w:p w:rsidR="00597BAC" w:rsidRPr="0024780A" w:rsidRDefault="00597BAC" w:rsidP="00FC305C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Информация о туроператоре</w:t>
      </w:r>
    </w:p>
    <w:p w:rsidR="00597BAC" w:rsidRPr="0024780A" w:rsidRDefault="00597BAC" w:rsidP="00FC305C">
      <w:pPr>
        <w:pStyle w:val="a3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Сведения о туроператоре</w:t>
      </w:r>
    </w:p>
    <w:tbl>
      <w:tblPr>
        <w:tblStyle w:val="a5"/>
        <w:tblW w:w="0" w:type="auto"/>
        <w:tblLook w:val="04A0"/>
      </w:tblPr>
      <w:tblGrid>
        <w:gridCol w:w="3227"/>
        <w:gridCol w:w="7455"/>
      </w:tblGrid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почта/сайт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322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455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5C" w:rsidRPr="00FC305C" w:rsidRDefault="00FC305C" w:rsidP="00FC305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97BAC" w:rsidRPr="0024780A" w:rsidRDefault="00597BAC" w:rsidP="00FC305C">
      <w:pPr>
        <w:pStyle w:val="a3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организации предоставившей Туроператору финансовое обеспечение </w:t>
      </w:r>
      <w:r w:rsidR="00FC305C" w:rsidRPr="0024780A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Вид финансового обеспечения ответственности туроператора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Размер финансового обеспечения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предоставившей финансовое обеспечение ответственности туроператора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C" w:rsidTr="00FC305C">
        <w:tc>
          <w:tcPr>
            <w:tcW w:w="4077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05" w:type="dxa"/>
          </w:tcPr>
          <w:p w:rsidR="00FC305C" w:rsidRDefault="00FC305C" w:rsidP="00FC305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5C" w:rsidRPr="00FC305C" w:rsidRDefault="00FC305C" w:rsidP="00FC305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C305C" w:rsidRPr="0024780A" w:rsidRDefault="00FC305C" w:rsidP="00FC305C">
      <w:pPr>
        <w:pStyle w:val="a3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Сведения об объединении туроператоров, в сфере выездного туризма, членом которого является Туроператор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FC305C" w:rsidTr="00FC305C"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FC305C" w:rsidTr="00FC305C"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организации</w:t>
            </w:r>
          </w:p>
        </w:tc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101000, г. Москва, ул. Мясницкая, дом 47</w:t>
            </w:r>
          </w:p>
        </w:tc>
      </w:tr>
      <w:tr w:rsidR="00FC305C" w:rsidTr="00FC305C"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Телефон "Горячая линия"</w:t>
            </w:r>
          </w:p>
        </w:tc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+7 (800) 100-41-94; +7 (495) 981-51-498</w:t>
            </w:r>
          </w:p>
        </w:tc>
      </w:tr>
      <w:tr w:rsidR="00FC305C" w:rsidTr="00FC305C"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Электронная почта/Сайт</w:t>
            </w:r>
          </w:p>
        </w:tc>
        <w:tc>
          <w:tcPr>
            <w:tcW w:w="5341" w:type="dxa"/>
          </w:tcPr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secretary@touroom.ru </w:t>
            </w:r>
          </w:p>
          <w:p w:rsidR="00FC305C" w:rsidRDefault="00FC305C" w:rsidP="00FC30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05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FC305C">
              <w:rPr>
                <w:rFonts w:ascii="Times New Roman" w:hAnsi="Times New Roman" w:cs="Times New Roman"/>
                <w:sz w:val="24"/>
                <w:szCs w:val="24"/>
              </w:rPr>
              <w:t>www.tourpom.ru</w:t>
            </w:r>
            <w:proofErr w:type="spellEnd"/>
          </w:p>
        </w:tc>
      </w:tr>
    </w:tbl>
    <w:p w:rsidR="00FC305C" w:rsidRPr="0024780A" w:rsidRDefault="0024780A" w:rsidP="0024780A">
      <w:pPr>
        <w:spacing w:before="24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i/>
          <w:sz w:val="24"/>
          <w:szCs w:val="24"/>
        </w:rPr>
        <w:t>Подписанием настоящего Приложения к договору Заказчик подтверждает свое ознакомление с указанной информацией</w:t>
      </w:r>
      <w:r w:rsidRPr="0024780A">
        <w:rPr>
          <w:rFonts w:ascii="Times New Roman" w:hAnsi="Times New Roman" w:cs="Times New Roman"/>
          <w:b/>
          <w:sz w:val="24"/>
          <w:szCs w:val="24"/>
        </w:rPr>
        <w:t>.</w:t>
      </w:r>
    </w:p>
    <w:p w:rsidR="0024780A" w:rsidRPr="0024780A" w:rsidRDefault="0024780A" w:rsidP="0024780A">
      <w:pPr>
        <w:spacing w:before="24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80A">
        <w:rPr>
          <w:rFonts w:ascii="Times New Roman" w:hAnsi="Times New Roman" w:cs="Times New Roman"/>
          <w:b/>
          <w:sz w:val="24"/>
          <w:szCs w:val="24"/>
        </w:rPr>
        <w:t>Клиент:</w:t>
      </w:r>
    </w:p>
    <w:p w:rsidR="0024780A" w:rsidRDefault="0024780A" w:rsidP="0024780A">
      <w:pPr>
        <w:spacing w:before="24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</w:t>
      </w:r>
    </w:p>
    <w:p w:rsidR="0024780A" w:rsidRPr="00FC305C" w:rsidRDefault="0024780A" w:rsidP="0024780A">
      <w:pPr>
        <w:spacing w:before="240"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24780A" w:rsidRPr="00FC305C" w:rsidSect="00C75E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B98"/>
    <w:multiLevelType w:val="multilevel"/>
    <w:tmpl w:val="421A56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5436EB"/>
    <w:multiLevelType w:val="multilevel"/>
    <w:tmpl w:val="421A56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0B072C"/>
    <w:multiLevelType w:val="multilevel"/>
    <w:tmpl w:val="421A56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C65EFA"/>
    <w:multiLevelType w:val="multilevel"/>
    <w:tmpl w:val="9006CAE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1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92" w:hanging="360"/>
      </w:pPr>
      <w:rPr>
        <w:rFonts w:ascii="Symbol" w:hAnsi="Symbol" w:hint="default"/>
      </w:rPr>
    </w:lvl>
  </w:abstractNum>
  <w:abstractNum w:abstractNumId="4">
    <w:nsid w:val="7FEB3EAB"/>
    <w:multiLevelType w:val="multilevel"/>
    <w:tmpl w:val="C7BE58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5EE6"/>
    <w:rsid w:val="00024A8E"/>
    <w:rsid w:val="000518BD"/>
    <w:rsid w:val="0007779E"/>
    <w:rsid w:val="000C7688"/>
    <w:rsid w:val="001104D9"/>
    <w:rsid w:val="00112D39"/>
    <w:rsid w:val="001816D4"/>
    <w:rsid w:val="0019044A"/>
    <w:rsid w:val="001D57EA"/>
    <w:rsid w:val="00220477"/>
    <w:rsid w:val="0024780A"/>
    <w:rsid w:val="00301554"/>
    <w:rsid w:val="0030245A"/>
    <w:rsid w:val="00313E4D"/>
    <w:rsid w:val="00331D9B"/>
    <w:rsid w:val="00373F1F"/>
    <w:rsid w:val="003B770C"/>
    <w:rsid w:val="003E297C"/>
    <w:rsid w:val="0040242D"/>
    <w:rsid w:val="004073E7"/>
    <w:rsid w:val="00423FF0"/>
    <w:rsid w:val="00490D5F"/>
    <w:rsid w:val="004D165C"/>
    <w:rsid w:val="00554FEE"/>
    <w:rsid w:val="0055514E"/>
    <w:rsid w:val="00565C91"/>
    <w:rsid w:val="00597BAC"/>
    <w:rsid w:val="005B6D7C"/>
    <w:rsid w:val="005D24E9"/>
    <w:rsid w:val="00613AE6"/>
    <w:rsid w:val="006267C2"/>
    <w:rsid w:val="006545CF"/>
    <w:rsid w:val="006F1D72"/>
    <w:rsid w:val="00721968"/>
    <w:rsid w:val="007232B3"/>
    <w:rsid w:val="00776088"/>
    <w:rsid w:val="00787C3A"/>
    <w:rsid w:val="007A2FEA"/>
    <w:rsid w:val="007D6EA8"/>
    <w:rsid w:val="007D751A"/>
    <w:rsid w:val="007E3775"/>
    <w:rsid w:val="007F7E62"/>
    <w:rsid w:val="00831626"/>
    <w:rsid w:val="008541A5"/>
    <w:rsid w:val="008F36AB"/>
    <w:rsid w:val="00913B3F"/>
    <w:rsid w:val="009436A8"/>
    <w:rsid w:val="00957F7F"/>
    <w:rsid w:val="0097170F"/>
    <w:rsid w:val="00991424"/>
    <w:rsid w:val="00996452"/>
    <w:rsid w:val="009A77B9"/>
    <w:rsid w:val="009C0CC2"/>
    <w:rsid w:val="009E6112"/>
    <w:rsid w:val="00A04FD7"/>
    <w:rsid w:val="00A43EA7"/>
    <w:rsid w:val="00AC4F3F"/>
    <w:rsid w:val="00AF2078"/>
    <w:rsid w:val="00B5314C"/>
    <w:rsid w:val="00B54FA2"/>
    <w:rsid w:val="00B964F0"/>
    <w:rsid w:val="00BD4750"/>
    <w:rsid w:val="00C42E56"/>
    <w:rsid w:val="00C74B50"/>
    <w:rsid w:val="00C75EE6"/>
    <w:rsid w:val="00CA6097"/>
    <w:rsid w:val="00CE3663"/>
    <w:rsid w:val="00D057DE"/>
    <w:rsid w:val="00D145AE"/>
    <w:rsid w:val="00D26205"/>
    <w:rsid w:val="00D4415A"/>
    <w:rsid w:val="00D81461"/>
    <w:rsid w:val="00DF4331"/>
    <w:rsid w:val="00DF4500"/>
    <w:rsid w:val="00E82DB1"/>
    <w:rsid w:val="00EA1EA8"/>
    <w:rsid w:val="00EB40BA"/>
    <w:rsid w:val="00EE3BFA"/>
    <w:rsid w:val="00EF00DF"/>
    <w:rsid w:val="00EF5E5C"/>
    <w:rsid w:val="00F03A30"/>
    <w:rsid w:val="00F16066"/>
    <w:rsid w:val="00F24D70"/>
    <w:rsid w:val="00F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75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6D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s11725</dc:creator>
  <cp:lastModifiedBy>sokolov.marti@gmail.com</cp:lastModifiedBy>
  <cp:revision>2</cp:revision>
  <dcterms:created xsi:type="dcterms:W3CDTF">2019-06-14T09:54:00Z</dcterms:created>
  <dcterms:modified xsi:type="dcterms:W3CDTF">2019-06-14T09:54:00Z</dcterms:modified>
</cp:coreProperties>
</file>